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16" w:rsidRPr="00BD4850" w:rsidRDefault="00711C16" w:rsidP="00367D1E">
      <w:pPr>
        <w:pStyle w:val="Header"/>
        <w:jc w:val="center"/>
        <w:rPr>
          <w:b/>
        </w:rPr>
      </w:pPr>
      <w:r w:rsidRPr="00BD4850">
        <w:rPr>
          <w:b/>
        </w:rPr>
        <w:t>Helyi Választási Bizottság</w:t>
      </w:r>
    </w:p>
    <w:p w:rsidR="00711C16" w:rsidRDefault="00711C16" w:rsidP="00367D1E">
      <w:pPr>
        <w:pStyle w:val="Header"/>
        <w:jc w:val="center"/>
      </w:pPr>
      <w:r>
        <w:t>8796 Türje Szabadság tér 9.</w:t>
      </w:r>
    </w:p>
    <w:p w:rsidR="00711C16" w:rsidRDefault="00711C16" w:rsidP="00367D1E">
      <w:pPr>
        <w:tabs>
          <w:tab w:val="left" w:pos="2160"/>
        </w:tabs>
        <w:ind w:left="2340"/>
        <w:jc w:val="both"/>
        <w:rPr>
          <w:b/>
          <w:sz w:val="22"/>
          <w:szCs w:val="22"/>
          <w:u w:val="single"/>
        </w:rPr>
      </w:pPr>
      <w:r>
        <w:t xml:space="preserve">Tel.: 06 83/556-150, e-mail.: </w:t>
      </w:r>
      <w:hyperlink r:id="rId4" w:history="1">
        <w:r w:rsidRPr="00D36360">
          <w:rPr>
            <w:rStyle w:val="Hyperlink"/>
          </w:rPr>
          <w:t>turje@turje.hu</w:t>
        </w:r>
      </w:hyperlink>
    </w:p>
    <w:p w:rsidR="00711C16" w:rsidRPr="000C09E6" w:rsidRDefault="00711C16" w:rsidP="002829A2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bookmarkStart w:id="0" w:name="_GoBack"/>
      <w:r>
        <w:rPr>
          <w:b/>
          <w:sz w:val="22"/>
          <w:szCs w:val="22"/>
          <w:u w:val="single"/>
        </w:rPr>
        <w:t>14</w:t>
      </w:r>
      <w:r w:rsidRPr="000C09E6">
        <w:rPr>
          <w:b/>
          <w:sz w:val="22"/>
          <w:szCs w:val="22"/>
          <w:u w:val="single"/>
        </w:rPr>
        <w:t>/2019 (IX.6) HVB határozat</w:t>
      </w:r>
    </w:p>
    <w:bookmarkEnd w:id="0"/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Türje Helyi Választási Bizottság a választási eljárásról szóló 2013. évi XXXVI. Törvény 132.§ alapján a 2019. október 13. napjára kitűzött települési önkormányzati képviselők és polgármester választásán</w:t>
      </w:r>
    </w:p>
    <w:p w:rsidR="00711C16" w:rsidRPr="003427AD" w:rsidRDefault="00711C16" w:rsidP="003427AD">
      <w:pPr>
        <w:tabs>
          <w:tab w:val="left" w:pos="2160"/>
        </w:tabs>
        <w:jc w:val="center"/>
        <w:rPr>
          <w:b/>
          <w:i/>
          <w:iCs/>
          <w:sz w:val="22"/>
          <w:szCs w:val="22"/>
          <w:u w:val="single"/>
        </w:rPr>
      </w:pPr>
      <w:r w:rsidRPr="003427AD">
        <w:rPr>
          <w:b/>
          <w:i/>
          <w:iCs/>
          <w:sz w:val="22"/>
          <w:szCs w:val="22"/>
          <w:u w:val="single"/>
        </w:rPr>
        <w:t>Nagyné Szabó Éva  ( 8796. Türje,</w:t>
      </w:r>
      <w:r>
        <w:rPr>
          <w:b/>
          <w:i/>
          <w:iCs/>
          <w:sz w:val="22"/>
          <w:szCs w:val="22"/>
          <w:u w:val="single"/>
        </w:rPr>
        <w:t xml:space="preserve"> </w:t>
      </w:r>
      <w:r w:rsidRPr="003427AD">
        <w:rPr>
          <w:b/>
          <w:i/>
          <w:iCs/>
          <w:sz w:val="22"/>
          <w:szCs w:val="22"/>
          <w:u w:val="single"/>
        </w:rPr>
        <w:t>Deák u.19.)   képviselő jelöltet</w:t>
      </w:r>
    </w:p>
    <w:p w:rsidR="00711C16" w:rsidRPr="003427AD" w:rsidRDefault="00711C16" w:rsidP="003427AD">
      <w:pPr>
        <w:tabs>
          <w:tab w:val="left" w:pos="2160"/>
        </w:tabs>
        <w:ind w:left="2340"/>
        <w:rPr>
          <w:b/>
          <w:i/>
          <w:iCs/>
          <w:sz w:val="22"/>
          <w:szCs w:val="22"/>
          <w:u w:val="single"/>
        </w:rPr>
      </w:pPr>
      <w:r w:rsidRPr="003427AD">
        <w:rPr>
          <w:b/>
          <w:i/>
          <w:iCs/>
          <w:sz w:val="22"/>
          <w:szCs w:val="22"/>
          <w:u w:val="single"/>
        </w:rPr>
        <w:t>Független képviselőjelöltként</w:t>
      </w:r>
      <w:r>
        <w:rPr>
          <w:b/>
          <w:i/>
          <w:iCs/>
          <w:sz w:val="22"/>
          <w:szCs w:val="22"/>
          <w:u w:val="single"/>
        </w:rPr>
        <w:t xml:space="preserve"> </w:t>
      </w:r>
      <w:r w:rsidRPr="003427AD">
        <w:rPr>
          <w:b/>
          <w:i/>
          <w:iCs/>
          <w:sz w:val="22"/>
          <w:szCs w:val="22"/>
          <w:u w:val="single"/>
        </w:rPr>
        <w:t>Nyilvántartásba veszi.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Választási Bizottság felkéri a Helyi Választási Iroda vezetőjét, hogy a határozatot tegye közzé helyben szokásos módon.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Pr="000C09E6">
        <w:rPr>
          <w:b/>
          <w:sz w:val="22"/>
          <w:szCs w:val="22"/>
        </w:rPr>
        <w:t xml:space="preserve">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fellebbezést személyesen, levélben, telefaxon vagy elektronikus levélben a jogszabálysértésre hivatkozással, illetve a választási bizottság mérlegelési jogkörben hozott határozata ellen lehet benyújtani. Nem nyújthat be fellebbezést az ügyben eljárt választási bizottság és annak tagja.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fellebbezést a Területi Választási Bizottsághoz (8900 Zalaegerszeg, Kosztolányi u. 10) kell előterjeszteni úgy, hogy az legkésőbb a határozat meghozatalától számított 3. napon 16:00-ig megérkezzen a Helyi Választási Irodához (8796 Türje Szabadság tér 9., tel.: 06 83/556-150, 0683/556-158)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fellebbezésben és a bírósági felülvizsgálati kérelemben új tények és bizonyítékok is felhozhatók. A fellebbezés illetékmentes.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Indokolás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önkormányzati képviselők és polgármesterek választásáról szóló 2010. évi L. törvény (a továbbiakban: Övjt.) 9.§ (1) bekezdése alapján egyéni listás képviselőjelölt az, akit az adott választókerület választópolgárainak legalább 1%-a jelöltnek ajánlott.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önkormányzati képviselők és polgármesterek 2019. október 13.napjára kitűzött választásán, Türje községben az egyéni listás jelöltállításhoz szükséges ajánlások száma: 14.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Nagyné Szabó Éva </w:t>
      </w:r>
      <w:r w:rsidRPr="000C09E6">
        <w:rPr>
          <w:b/>
          <w:sz w:val="22"/>
          <w:szCs w:val="22"/>
        </w:rPr>
        <w:t xml:space="preserve"> egyéni listás képviselőjelöltként a jelölt bejelentésére nyitva álló törvényes határidőben – 2019. szeptember </w:t>
      </w:r>
      <w:r>
        <w:rPr>
          <w:b/>
          <w:sz w:val="22"/>
          <w:szCs w:val="22"/>
        </w:rPr>
        <w:t>4</w:t>
      </w:r>
      <w:r w:rsidRPr="000C09E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é</w:t>
      </w:r>
      <w:r w:rsidRPr="000C09E6">
        <w:rPr>
          <w:b/>
          <w:sz w:val="22"/>
          <w:szCs w:val="22"/>
        </w:rPr>
        <w:t>n  a korábban rendelkezésére bocsátott ajánlóíveket hiánytalanul átadta a Helyi Választási Irodának és az E2 jelű nyomtatványon kérte egyéni listás képviselőjelölt nyilvántartásba vételét a 2019. október 13. napjára kitűzött helyi önkormányzati választáson.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A választási eljárásról szóló 2013. évi XXXVI. Törvény (a továbbiakban: Ve.) 132.§-a alapján az illetékes választási bizottság minden, a törvényes feltételeknek megfelelő jelölő szervezetet, jelöltet, illetve listát – legkésőbb a bejelentését követő negyedik napon – nyilvántartásba vesz. </w:t>
      </w:r>
    </w:p>
    <w:p w:rsidR="00711C16" w:rsidRPr="000C09E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veszi.</w:t>
      </w:r>
    </w:p>
    <w:p w:rsidR="00711C1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a fenti jogszabályhelyeken túl a Ve. 124.§-án, 307.G.§ (1) bekezdésén alapul. A határozattal szembeni jogorvoslatról a Ve. 10.§-a, a 221.§-a, a 223-225.§-ai és a 307/P. § (2) bekezdés c) pontja rendelkezik. A fellebbezés az illetékekről szóló 1990. évi XCIII. Törvény 33.§ (2) bekezdés 1) pontja alapján illetékmentes.</w:t>
      </w:r>
    </w:p>
    <w:p w:rsidR="00711C16" w:rsidRDefault="00711C16" w:rsidP="00367D1E">
      <w:pPr>
        <w:tabs>
          <w:tab w:val="left" w:pos="2160"/>
        </w:tabs>
        <w:jc w:val="both"/>
        <w:rPr>
          <w:b/>
          <w:sz w:val="22"/>
          <w:szCs w:val="22"/>
        </w:rPr>
      </w:pPr>
    </w:p>
    <w:p w:rsidR="00711C16" w:rsidRDefault="00711C16" w:rsidP="00367D1E">
      <w:pPr>
        <w:tabs>
          <w:tab w:val="left" w:pos="2160"/>
        </w:tabs>
        <w:jc w:val="both"/>
        <w:rPr>
          <w:b/>
        </w:rPr>
      </w:pPr>
    </w:p>
    <w:p w:rsidR="00711C16" w:rsidRPr="000C09E6" w:rsidRDefault="00711C16" w:rsidP="00367D1E">
      <w:pPr>
        <w:tabs>
          <w:tab w:val="left" w:pos="2160"/>
        </w:tabs>
        <w:jc w:val="both"/>
        <w:rPr>
          <w:b/>
        </w:rPr>
      </w:pPr>
      <w:r>
        <w:rPr>
          <w:b/>
        </w:rPr>
        <w:t>Türje, 2019.09.06.</w:t>
      </w:r>
    </w:p>
    <w:p w:rsidR="00711C16" w:rsidRDefault="00711C16" w:rsidP="00367D1E">
      <w:pPr>
        <w:tabs>
          <w:tab w:val="left" w:pos="2160"/>
        </w:tabs>
        <w:ind w:left="12"/>
        <w:rPr>
          <w:b/>
          <w:u w:val="single"/>
        </w:rPr>
      </w:pPr>
    </w:p>
    <w:p w:rsidR="00711C16" w:rsidRDefault="00711C16" w:rsidP="00367D1E">
      <w:pPr>
        <w:tabs>
          <w:tab w:val="left" w:pos="2160"/>
        </w:tabs>
        <w:ind w:left="12"/>
        <w:rPr>
          <w:b/>
          <w:u w:val="single"/>
        </w:rPr>
      </w:pPr>
    </w:p>
    <w:p w:rsidR="00711C16" w:rsidRPr="005709ED" w:rsidRDefault="00711C16" w:rsidP="00367D1E">
      <w:pPr>
        <w:tabs>
          <w:tab w:val="center" w:pos="5760"/>
        </w:tabs>
        <w:rPr>
          <w:b/>
          <w:bCs/>
        </w:rPr>
      </w:pPr>
      <w:r>
        <w:tab/>
      </w:r>
      <w:r w:rsidRPr="005709ED">
        <w:rPr>
          <w:b/>
          <w:bCs/>
        </w:rPr>
        <w:t>Horváthné Aczél Krisztina s.k.</w:t>
      </w:r>
    </w:p>
    <w:p w:rsidR="00711C16" w:rsidRPr="005709ED" w:rsidRDefault="00711C16" w:rsidP="00367D1E">
      <w:pPr>
        <w:tabs>
          <w:tab w:val="center" w:pos="5760"/>
        </w:tabs>
        <w:rPr>
          <w:b/>
          <w:bCs/>
        </w:rPr>
      </w:pPr>
      <w:r w:rsidRPr="005709ED">
        <w:rPr>
          <w:b/>
          <w:bCs/>
        </w:rPr>
        <w:tab/>
        <w:t>A Helyi Választási Bizottság elnöke</w:t>
      </w:r>
    </w:p>
    <w:p w:rsidR="00711C16" w:rsidRDefault="00711C16"/>
    <w:sectPr w:rsidR="00711C16" w:rsidSect="00F1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28"/>
    <w:rsid w:val="000C09E6"/>
    <w:rsid w:val="00193287"/>
    <w:rsid w:val="002829A2"/>
    <w:rsid w:val="0034209C"/>
    <w:rsid w:val="003427AD"/>
    <w:rsid w:val="00367D1E"/>
    <w:rsid w:val="005709ED"/>
    <w:rsid w:val="00646292"/>
    <w:rsid w:val="00711C16"/>
    <w:rsid w:val="00772828"/>
    <w:rsid w:val="00BD4850"/>
    <w:rsid w:val="00D36360"/>
    <w:rsid w:val="00F1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D1E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367D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445</Words>
  <Characters>3075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7</cp:revision>
  <dcterms:created xsi:type="dcterms:W3CDTF">2019-09-04T07:50:00Z</dcterms:created>
  <dcterms:modified xsi:type="dcterms:W3CDTF">2019-09-06T12:23:00Z</dcterms:modified>
</cp:coreProperties>
</file>